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13" w:rsidRPr="00E53A13" w:rsidRDefault="00E53A13" w:rsidP="00E53A13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481396">
        <w:rPr>
          <w:rFonts w:ascii="Arial" w:hAnsi="Arial" w:cs="Arial"/>
          <w:b/>
          <w:sz w:val="23"/>
          <w:szCs w:val="23"/>
        </w:rPr>
        <w:t xml:space="preserve"> La necesidad de prestar atención al Credo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81647"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 wp14:anchorId="0ACE5F19" wp14:editId="2A230392">
            <wp:extent cx="438150" cy="581025"/>
            <wp:effectExtent l="0" t="0" r="0" b="9525"/>
            <wp:docPr id="1" name="Imagen 1" descr="C:\Users\Alma\Documents\Pío XII 2018\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a\Documents\Pío XII 2018\Logo Pío XII chiqui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13" w:rsidRPr="00481396" w:rsidRDefault="00E53A13" w:rsidP="00E53A13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 xml:space="preserve">Después de la homilía, recitamos el </w:t>
      </w:r>
      <w:r w:rsidRPr="00481396">
        <w:rPr>
          <w:rFonts w:ascii="Arial" w:hAnsi="Arial" w:cs="Arial"/>
          <w:b/>
          <w:sz w:val="21"/>
          <w:szCs w:val="21"/>
        </w:rPr>
        <w:t>Credo</w:t>
      </w:r>
      <w:r w:rsidRPr="00481396">
        <w:rPr>
          <w:rFonts w:ascii="Arial" w:hAnsi="Arial" w:cs="Arial"/>
          <w:sz w:val="21"/>
          <w:szCs w:val="21"/>
        </w:rPr>
        <w:t xml:space="preserve"> de Nicea, que es la fe destilada en unas pocas líneas. Correspondió a los grandes concilios de Nicea (325) y Constantinopla (381) en los que tomaron parte algunas de las mentes y almas más grandes de la historia de la Iglesia</w:t>
      </w:r>
      <w:r w:rsidR="005A4B51">
        <w:rPr>
          <w:rFonts w:ascii="Arial" w:hAnsi="Arial" w:cs="Arial"/>
          <w:sz w:val="21"/>
          <w:szCs w:val="21"/>
        </w:rPr>
        <w:t xml:space="preserve"> con la finalidad de</w:t>
      </w:r>
      <w:r w:rsidRPr="00481396">
        <w:rPr>
          <w:rFonts w:ascii="Arial" w:hAnsi="Arial" w:cs="Arial"/>
          <w:sz w:val="21"/>
          <w:szCs w:val="21"/>
        </w:rPr>
        <w:t xml:space="preserve"> dar a</w:t>
      </w:r>
      <w:r w:rsidR="005A4B51">
        <w:rPr>
          <w:rFonts w:ascii="Arial" w:hAnsi="Arial" w:cs="Arial"/>
          <w:sz w:val="21"/>
          <w:szCs w:val="21"/>
        </w:rPr>
        <w:t xml:space="preserve"> conocer a</w:t>
      </w:r>
      <w:r w:rsidRPr="00481396">
        <w:rPr>
          <w:rFonts w:ascii="Arial" w:hAnsi="Arial" w:cs="Arial"/>
          <w:sz w:val="21"/>
          <w:szCs w:val="21"/>
        </w:rPr>
        <w:t xml:space="preserve"> la fe católica básica</w:t>
      </w:r>
      <w:r w:rsidR="005A4B51">
        <w:rPr>
          <w:rFonts w:ascii="Arial" w:hAnsi="Arial" w:cs="Arial"/>
          <w:sz w:val="21"/>
          <w:szCs w:val="21"/>
        </w:rPr>
        <w:t xml:space="preserve"> esta formulación definitiva. L</w:t>
      </w:r>
      <w:r w:rsidRPr="00481396">
        <w:rPr>
          <w:rFonts w:ascii="Arial" w:hAnsi="Arial" w:cs="Arial"/>
          <w:sz w:val="21"/>
          <w:szCs w:val="21"/>
        </w:rPr>
        <w:t>a mayoría de las líneas del Credo habían sido de uso común por lo menos desde el siglo III.</w:t>
      </w:r>
    </w:p>
    <w:p w:rsidR="00E53A13" w:rsidRPr="00481396" w:rsidRDefault="00E53A13" w:rsidP="00E53A13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 xml:space="preserve">El cardenal Joseph Ratzinger ha señalado sucintamente la conexión entre Evangelio y Credo: «el dogma no es otra cosa, por definición, que interpretación de la Escritura [...] forjada en la fe de siglos». </w:t>
      </w:r>
    </w:p>
    <w:p w:rsidR="00E53A13" w:rsidRPr="00481396" w:rsidRDefault="00E53A13" w:rsidP="00E53A13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Cuando recitamos el Credo los domingos, aceptamos públicamente como, verdad objetiva esta fe basada en las Escrituras.</w:t>
      </w:r>
    </w:p>
    <w:p w:rsidR="0034000E" w:rsidRPr="00182A14" w:rsidRDefault="0034000E" w:rsidP="0034000E">
      <w:pPr>
        <w:jc w:val="right"/>
        <w:rPr>
          <w:rFonts w:ascii="Arial" w:hAnsi="Arial" w:cs="Arial"/>
          <w:b/>
          <w:i/>
          <w:u w:val="single"/>
        </w:rPr>
      </w:pPr>
      <w:r w:rsidRPr="00182A14">
        <w:rPr>
          <w:rFonts w:ascii="Arial" w:hAnsi="Arial" w:cs="Arial"/>
          <w:b/>
          <w:i/>
          <w:u w:val="single"/>
        </w:rPr>
        <w:t>IR A MISA ¿PARA QUÉ?</w:t>
      </w:r>
    </w:p>
    <w:p w:rsidR="0034000E" w:rsidRPr="00481396" w:rsidRDefault="0034000E" w:rsidP="0034000E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Para los creyentes decir “</w:t>
      </w:r>
      <w:r w:rsidRPr="00481396">
        <w:rPr>
          <w:rFonts w:ascii="Arial" w:hAnsi="Arial" w:cs="Arial"/>
          <w:i/>
          <w:sz w:val="21"/>
          <w:szCs w:val="21"/>
        </w:rPr>
        <w:t>creo</w:t>
      </w:r>
      <w:r w:rsidRPr="00481396">
        <w:rPr>
          <w:rFonts w:ascii="Arial" w:hAnsi="Arial" w:cs="Arial"/>
          <w:sz w:val="21"/>
          <w:szCs w:val="21"/>
        </w:rPr>
        <w:t>” expresa una firme confianza en Aquel en quien se cree y en aquello que se cree, es decir, expresa fe en Dios y en lo que enseña la Iglesia.</w:t>
      </w:r>
    </w:p>
    <w:p w:rsidR="0034000E" w:rsidRPr="00481396" w:rsidRDefault="0034000E" w:rsidP="0034000E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La verdadera fe consiste en afirmar la existencia de Dios, en permitir que me interpele, me afecte, provoque una respuesta en mí. “</w:t>
      </w:r>
      <w:r w:rsidRPr="00481396">
        <w:rPr>
          <w:rFonts w:ascii="Arial" w:hAnsi="Arial" w:cs="Arial"/>
          <w:i/>
          <w:sz w:val="21"/>
          <w:szCs w:val="21"/>
        </w:rPr>
        <w:t xml:space="preserve">La fe consiste en decirle </w:t>
      </w:r>
      <w:r w:rsidRPr="00481396">
        <w:rPr>
          <w:rFonts w:ascii="Arial" w:hAnsi="Arial" w:cs="Arial"/>
          <w:b/>
          <w:i/>
          <w:sz w:val="21"/>
          <w:szCs w:val="21"/>
        </w:rPr>
        <w:t xml:space="preserve">Sí </w:t>
      </w:r>
      <w:r w:rsidRPr="00481396">
        <w:rPr>
          <w:rFonts w:ascii="Arial" w:hAnsi="Arial" w:cs="Arial"/>
          <w:i/>
          <w:sz w:val="21"/>
          <w:szCs w:val="21"/>
        </w:rPr>
        <w:t>a Dios</w:t>
      </w:r>
      <w:r w:rsidRPr="00481396">
        <w:rPr>
          <w:rFonts w:ascii="Arial" w:hAnsi="Arial" w:cs="Arial"/>
          <w:sz w:val="21"/>
          <w:szCs w:val="21"/>
        </w:rPr>
        <w:t xml:space="preserve">”. </w:t>
      </w:r>
      <w:r w:rsidR="006D3CC7" w:rsidRPr="00481396">
        <w:rPr>
          <w:rFonts w:ascii="Arial" w:hAnsi="Arial" w:cs="Arial"/>
          <w:sz w:val="21"/>
          <w:szCs w:val="21"/>
        </w:rPr>
        <w:t xml:space="preserve">Darme cuenta de que </w:t>
      </w:r>
      <w:r w:rsidR="006D3CC7" w:rsidRPr="00481396">
        <w:rPr>
          <w:rFonts w:ascii="Arial" w:hAnsi="Arial" w:cs="Arial"/>
          <w:i/>
          <w:sz w:val="21"/>
          <w:szCs w:val="21"/>
        </w:rPr>
        <w:t>Él está ahí y ha tomado la iniciativa y yo le respondo con un sí que involucra mi inteligencia, mi corazón, mi voluntad. Un sí que expresa que me fío de Él, que me dejo conducir por Él.</w:t>
      </w:r>
      <w:r w:rsidR="006D3CC7" w:rsidRPr="00481396">
        <w:rPr>
          <w:rFonts w:ascii="Arial" w:hAnsi="Arial" w:cs="Arial"/>
          <w:sz w:val="21"/>
          <w:szCs w:val="21"/>
        </w:rPr>
        <w:t xml:space="preserve"> </w:t>
      </w:r>
    </w:p>
    <w:p w:rsidR="006D3CC7" w:rsidRPr="00481396" w:rsidRDefault="006D3CC7" w:rsidP="0034000E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 xml:space="preserve">En Misa llega el momento de decirle </w:t>
      </w:r>
      <w:r w:rsidRPr="00481396">
        <w:rPr>
          <w:rFonts w:ascii="Arial" w:hAnsi="Arial" w:cs="Arial"/>
          <w:i/>
          <w:sz w:val="21"/>
          <w:szCs w:val="21"/>
        </w:rPr>
        <w:t xml:space="preserve">SÍ </w:t>
      </w:r>
      <w:r w:rsidRPr="00481396">
        <w:rPr>
          <w:rFonts w:ascii="Arial" w:hAnsi="Arial" w:cs="Arial"/>
          <w:sz w:val="21"/>
          <w:szCs w:val="21"/>
        </w:rPr>
        <w:t>a ese Dios que me creó, me ama, me conoce y me busca, me perdona y alumbra mis tinieblas, al que me ha hablado a través de la Palabra.</w:t>
      </w:r>
    </w:p>
    <w:p w:rsidR="006D3CC7" w:rsidRPr="00481396" w:rsidRDefault="006D3CC7" w:rsidP="0034000E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Esta profesión de fe la hacemos de pie para expresar firmeza, convicción, orgullo de p</w:t>
      </w:r>
      <w:r w:rsidR="00F85D28" w:rsidRPr="00481396">
        <w:rPr>
          <w:rFonts w:ascii="Arial" w:hAnsi="Arial" w:cs="Arial"/>
          <w:sz w:val="21"/>
          <w:szCs w:val="21"/>
        </w:rPr>
        <w:t>roclamar aquello en lo que creemos</w:t>
      </w:r>
      <w:r w:rsidRPr="00481396">
        <w:rPr>
          <w:rFonts w:ascii="Arial" w:hAnsi="Arial" w:cs="Arial"/>
          <w:sz w:val="21"/>
          <w:szCs w:val="21"/>
        </w:rPr>
        <w:t xml:space="preserve">. </w:t>
      </w:r>
      <w:r w:rsidR="00F85D28" w:rsidRPr="00481396">
        <w:rPr>
          <w:rFonts w:ascii="Arial" w:hAnsi="Arial" w:cs="Arial"/>
          <w:sz w:val="21"/>
          <w:szCs w:val="21"/>
        </w:rPr>
        <w:t xml:space="preserve">Expresa </w:t>
      </w:r>
      <w:r w:rsidR="00E731BC" w:rsidRPr="00481396">
        <w:rPr>
          <w:rFonts w:ascii="Arial" w:hAnsi="Arial" w:cs="Arial"/>
          <w:sz w:val="21"/>
          <w:szCs w:val="21"/>
        </w:rPr>
        <w:t>nuestra</w:t>
      </w:r>
      <w:r w:rsidR="00F85D28" w:rsidRPr="00481396">
        <w:rPr>
          <w:rFonts w:ascii="Arial" w:hAnsi="Arial" w:cs="Arial"/>
          <w:sz w:val="21"/>
          <w:szCs w:val="21"/>
        </w:rPr>
        <w:t xml:space="preserve"> postura interior: </w:t>
      </w:r>
      <w:r w:rsidR="00E731BC" w:rsidRPr="00481396">
        <w:rPr>
          <w:rFonts w:ascii="Arial" w:hAnsi="Arial" w:cs="Arial"/>
          <w:sz w:val="21"/>
          <w:szCs w:val="21"/>
        </w:rPr>
        <w:t>nuestras</w:t>
      </w:r>
      <w:r w:rsidR="00F85D28" w:rsidRPr="00481396">
        <w:rPr>
          <w:rFonts w:ascii="Arial" w:hAnsi="Arial" w:cs="Arial"/>
          <w:sz w:val="21"/>
          <w:szCs w:val="21"/>
        </w:rPr>
        <w:t xml:space="preserve"> convicciones. </w:t>
      </w:r>
    </w:p>
    <w:p w:rsidR="00F85D28" w:rsidRPr="00481396" w:rsidRDefault="00F85D28" w:rsidP="0034000E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Cuando decimos el Credo en nuestra voz resuena el eco de la voz de los apóstoles, de los primeros cristianos y de los mártires de todos los tiempos que por su fe han sufrido y siguen sufriendo amenazas, cárcel, tortura y muerte. Son palabras fuertes, claras, decididas, que nos comprometen a vivir según</w:t>
      </w:r>
      <w:r w:rsidR="00E731BC" w:rsidRPr="00481396">
        <w:rPr>
          <w:rFonts w:ascii="Arial" w:hAnsi="Arial" w:cs="Arial"/>
          <w:sz w:val="21"/>
          <w:szCs w:val="21"/>
        </w:rPr>
        <w:t xml:space="preserve"> lo que nos atrevemos a declarar</w:t>
      </w:r>
      <w:r w:rsidRPr="00481396">
        <w:rPr>
          <w:rFonts w:ascii="Arial" w:hAnsi="Arial" w:cs="Arial"/>
          <w:sz w:val="21"/>
          <w:szCs w:val="21"/>
        </w:rPr>
        <w:t xml:space="preserve"> públicamente.</w:t>
      </w:r>
    </w:p>
    <w:p w:rsidR="00F85D28" w:rsidRPr="00481396" w:rsidRDefault="00F85D28" w:rsidP="0034000E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 xml:space="preserve">Se emplea la primera persona del singular: </w:t>
      </w:r>
      <w:r w:rsidRPr="00481396">
        <w:rPr>
          <w:rFonts w:ascii="Arial" w:hAnsi="Arial" w:cs="Arial"/>
          <w:b/>
          <w:i/>
          <w:sz w:val="21"/>
          <w:szCs w:val="21"/>
        </w:rPr>
        <w:t xml:space="preserve">Creo, </w:t>
      </w:r>
      <w:r w:rsidRPr="00481396">
        <w:rPr>
          <w:rFonts w:ascii="Arial" w:hAnsi="Arial" w:cs="Arial"/>
          <w:sz w:val="21"/>
          <w:szCs w:val="21"/>
        </w:rPr>
        <w:t xml:space="preserve">porque </w:t>
      </w:r>
      <w:r w:rsidRPr="00481396">
        <w:rPr>
          <w:rFonts w:ascii="Arial" w:hAnsi="Arial" w:cs="Arial"/>
          <w:i/>
          <w:sz w:val="21"/>
          <w:szCs w:val="21"/>
        </w:rPr>
        <w:t>nadie puede asumir la fe de los demás</w:t>
      </w:r>
      <w:r w:rsidRPr="00481396">
        <w:rPr>
          <w:rFonts w:ascii="Arial" w:hAnsi="Arial" w:cs="Arial"/>
          <w:sz w:val="21"/>
          <w:szCs w:val="21"/>
        </w:rPr>
        <w:t xml:space="preserve">. Es una </w:t>
      </w:r>
      <w:r w:rsidRPr="00481396">
        <w:rPr>
          <w:rFonts w:ascii="Arial" w:hAnsi="Arial" w:cs="Arial"/>
          <w:i/>
          <w:sz w:val="21"/>
          <w:szCs w:val="21"/>
        </w:rPr>
        <w:t>declaración</w:t>
      </w:r>
      <w:r w:rsidRPr="00481396">
        <w:rPr>
          <w:rFonts w:ascii="Arial" w:hAnsi="Arial" w:cs="Arial"/>
          <w:sz w:val="21"/>
          <w:szCs w:val="21"/>
        </w:rPr>
        <w:t xml:space="preserve"> y un </w:t>
      </w:r>
      <w:r w:rsidRPr="00481396">
        <w:rPr>
          <w:rFonts w:ascii="Arial" w:hAnsi="Arial" w:cs="Arial"/>
          <w:i/>
          <w:sz w:val="21"/>
          <w:szCs w:val="21"/>
        </w:rPr>
        <w:t>compromiso profundamente personal</w:t>
      </w:r>
      <w:r w:rsidR="00722A27" w:rsidRPr="00481396">
        <w:rPr>
          <w:rFonts w:ascii="Arial" w:hAnsi="Arial" w:cs="Arial"/>
          <w:i/>
          <w:sz w:val="21"/>
          <w:szCs w:val="21"/>
        </w:rPr>
        <w:t>,</w:t>
      </w:r>
      <w:r w:rsidR="00722A27" w:rsidRPr="00481396">
        <w:rPr>
          <w:rFonts w:ascii="Arial" w:hAnsi="Arial" w:cs="Arial"/>
          <w:sz w:val="21"/>
          <w:szCs w:val="21"/>
        </w:rPr>
        <w:t xml:space="preserve"> por ello, cuando el celebrante pregunta en plural:</w:t>
      </w:r>
      <w:r w:rsidR="00F67F2B" w:rsidRPr="00481396">
        <w:rPr>
          <w:rFonts w:ascii="Arial" w:hAnsi="Arial" w:cs="Arial"/>
          <w:sz w:val="21"/>
          <w:szCs w:val="21"/>
        </w:rPr>
        <w:t xml:space="preserve"> “</w:t>
      </w:r>
      <w:r w:rsidR="00722A27" w:rsidRPr="00481396">
        <w:rPr>
          <w:rFonts w:ascii="Arial" w:hAnsi="Arial" w:cs="Arial"/>
          <w:sz w:val="21"/>
          <w:szCs w:val="21"/>
        </w:rPr>
        <w:t>¿Creen en un solo Dios?”, se debe responder en singular: “Sí, creo”.</w:t>
      </w:r>
    </w:p>
    <w:p w:rsidR="00722A27" w:rsidRPr="00481396" w:rsidRDefault="00F67F2B" w:rsidP="0034000E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ALGUNOS PLANTEAMIENTOS BÁSICOS:</w:t>
      </w:r>
    </w:p>
    <w:p w:rsidR="00F67F2B" w:rsidRPr="00481396" w:rsidRDefault="00F67F2B" w:rsidP="0034000E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ab/>
      </w:r>
      <w:r w:rsidRPr="00481396">
        <w:rPr>
          <w:rFonts w:ascii="Arial" w:hAnsi="Arial" w:cs="Arial"/>
          <w:b/>
          <w:i/>
          <w:sz w:val="21"/>
          <w:szCs w:val="21"/>
        </w:rPr>
        <w:t xml:space="preserve">Creo en un solo Dios </w:t>
      </w:r>
      <w:r w:rsidRPr="00481396">
        <w:rPr>
          <w:rFonts w:ascii="Arial" w:hAnsi="Arial" w:cs="Arial"/>
          <w:sz w:val="21"/>
          <w:szCs w:val="21"/>
        </w:rPr>
        <w:t>(</w:t>
      </w:r>
      <w:proofErr w:type="spellStart"/>
      <w:r w:rsidRPr="00481396">
        <w:rPr>
          <w:rFonts w:ascii="Arial" w:hAnsi="Arial" w:cs="Arial"/>
          <w:sz w:val="21"/>
          <w:szCs w:val="21"/>
        </w:rPr>
        <w:t>Dt</w:t>
      </w:r>
      <w:proofErr w:type="spellEnd"/>
      <w:r w:rsidRPr="00481396">
        <w:rPr>
          <w:rFonts w:ascii="Arial" w:hAnsi="Arial" w:cs="Arial"/>
          <w:sz w:val="21"/>
          <w:szCs w:val="21"/>
        </w:rPr>
        <w:t>. 6,4)</w:t>
      </w:r>
    </w:p>
    <w:p w:rsidR="00F67F2B" w:rsidRPr="00481396" w:rsidRDefault="00F67F2B" w:rsidP="0034000E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Que es amor perfecto, amor que se comunica, comunidad, Trinidad: Dios Padre, Dios Hijo y Dios Espíritu Santo. En el Credo afirmo mi fe en cada uno.</w:t>
      </w:r>
    </w:p>
    <w:p w:rsidR="00F67F2B" w:rsidRPr="00481396" w:rsidRDefault="00F67F2B" w:rsidP="0034000E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ab/>
      </w:r>
      <w:r w:rsidRPr="00481396">
        <w:rPr>
          <w:rFonts w:ascii="Arial" w:hAnsi="Arial" w:cs="Arial"/>
          <w:b/>
          <w:i/>
          <w:sz w:val="21"/>
          <w:szCs w:val="21"/>
        </w:rPr>
        <w:t>Dios Padre Todopoderoso</w:t>
      </w:r>
      <w:r w:rsidRPr="00481396">
        <w:rPr>
          <w:rFonts w:ascii="Arial" w:hAnsi="Arial" w:cs="Arial"/>
          <w:sz w:val="21"/>
          <w:szCs w:val="21"/>
        </w:rPr>
        <w:t xml:space="preserve"> (2Cor 6, 18)</w:t>
      </w:r>
    </w:p>
    <w:p w:rsidR="00F67F2B" w:rsidRPr="00481396" w:rsidRDefault="00F67F2B" w:rsidP="0034000E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Confío en que me da sólo lo que desde Su infinita sabiduría y amor paternales sabe que me conviene.</w:t>
      </w:r>
    </w:p>
    <w:p w:rsidR="00F67F2B" w:rsidRPr="00481396" w:rsidRDefault="00F67F2B" w:rsidP="0034000E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ab/>
      </w:r>
      <w:r w:rsidRPr="00481396">
        <w:rPr>
          <w:rFonts w:ascii="Arial" w:hAnsi="Arial" w:cs="Arial"/>
          <w:b/>
          <w:i/>
          <w:sz w:val="21"/>
          <w:szCs w:val="21"/>
        </w:rPr>
        <w:t>Creador de todo, lo visible y lo invisible</w:t>
      </w:r>
      <w:r w:rsidRPr="00481396">
        <w:rPr>
          <w:rFonts w:ascii="Arial" w:hAnsi="Arial" w:cs="Arial"/>
          <w:sz w:val="21"/>
          <w:szCs w:val="21"/>
        </w:rPr>
        <w:t xml:space="preserve"> (Gen 1,11)</w:t>
      </w:r>
    </w:p>
    <w:p w:rsidR="00F67F2B" w:rsidRPr="00481396" w:rsidRDefault="00F67F2B" w:rsidP="0034000E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Autor de todo lo que veo</w:t>
      </w:r>
      <w:r w:rsidR="00AF2327" w:rsidRPr="00481396">
        <w:rPr>
          <w:rFonts w:ascii="Arial" w:hAnsi="Arial" w:cs="Arial"/>
          <w:sz w:val="21"/>
          <w:szCs w:val="21"/>
        </w:rPr>
        <w:t xml:space="preserve"> y lo que no, me reconozco como hechura de sus manos. Adiós a la autosuficiencia, a la soberbia de suponer que me basto a mí mismo, todo cuanto soy y tengo fue creado por Él, todo viene de Él. Confieso Su grandeza y mi pequeñez, mi necesidad y dependencia de Él.</w:t>
      </w:r>
    </w:p>
    <w:p w:rsidR="00491125" w:rsidRPr="00481396" w:rsidRDefault="00491125" w:rsidP="00E72870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lastRenderedPageBreak/>
        <w:tab/>
      </w:r>
      <w:r w:rsidRPr="00481396">
        <w:rPr>
          <w:rFonts w:ascii="Arial" w:hAnsi="Arial" w:cs="Arial"/>
          <w:b/>
          <w:i/>
          <w:sz w:val="21"/>
          <w:szCs w:val="21"/>
        </w:rPr>
        <w:t>Creo en un solo Señor, Jesucristo, Hijo único de Dios</w:t>
      </w:r>
    </w:p>
    <w:p w:rsidR="00491125" w:rsidRPr="00481396" w:rsidRDefault="00491125" w:rsidP="00E72870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b/>
          <w:i/>
          <w:sz w:val="21"/>
          <w:szCs w:val="21"/>
        </w:rPr>
        <w:t xml:space="preserve"> </w:t>
      </w:r>
      <w:r w:rsidRPr="00481396">
        <w:rPr>
          <w:rFonts w:ascii="Arial" w:hAnsi="Arial" w:cs="Arial"/>
          <w:sz w:val="21"/>
          <w:szCs w:val="21"/>
        </w:rPr>
        <w:t>(</w:t>
      </w:r>
      <w:proofErr w:type="spellStart"/>
      <w:r w:rsidRPr="00481396">
        <w:rPr>
          <w:rFonts w:ascii="Arial" w:hAnsi="Arial" w:cs="Arial"/>
          <w:sz w:val="21"/>
          <w:szCs w:val="21"/>
        </w:rPr>
        <w:t>Flp</w:t>
      </w:r>
      <w:proofErr w:type="spellEnd"/>
      <w:r w:rsidRPr="00481396">
        <w:rPr>
          <w:rFonts w:ascii="Arial" w:hAnsi="Arial" w:cs="Arial"/>
          <w:sz w:val="21"/>
          <w:szCs w:val="21"/>
        </w:rPr>
        <w:t xml:space="preserve"> 2,11; </w:t>
      </w:r>
      <w:proofErr w:type="spellStart"/>
      <w:r w:rsidRPr="00481396">
        <w:rPr>
          <w:rFonts w:ascii="Arial" w:hAnsi="Arial" w:cs="Arial"/>
          <w:sz w:val="21"/>
          <w:szCs w:val="21"/>
        </w:rPr>
        <w:t>Jn</w:t>
      </w:r>
      <w:proofErr w:type="spellEnd"/>
      <w:r w:rsidRPr="00481396">
        <w:rPr>
          <w:rFonts w:ascii="Arial" w:hAnsi="Arial" w:cs="Arial"/>
          <w:sz w:val="21"/>
          <w:szCs w:val="21"/>
        </w:rPr>
        <w:t xml:space="preserve"> 1,14c; 3,16; Mc 1,1)</w:t>
      </w:r>
    </w:p>
    <w:p w:rsidR="00491125" w:rsidRPr="00481396" w:rsidRDefault="00491125" w:rsidP="00E72870">
      <w:pPr>
        <w:spacing w:before="240"/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 xml:space="preserve">Reconocer a Jesús como el Señor, </w:t>
      </w:r>
      <w:r w:rsidR="001F4382" w:rsidRPr="00481396">
        <w:rPr>
          <w:rFonts w:ascii="Arial" w:hAnsi="Arial" w:cs="Arial"/>
          <w:sz w:val="21"/>
          <w:szCs w:val="21"/>
        </w:rPr>
        <w:t>mi</w:t>
      </w:r>
      <w:r w:rsidRPr="00481396">
        <w:rPr>
          <w:rFonts w:ascii="Arial" w:hAnsi="Arial" w:cs="Arial"/>
          <w:sz w:val="21"/>
          <w:szCs w:val="21"/>
        </w:rPr>
        <w:t xml:space="preserve"> Señor, con un señorío de amor y de servicio. El AT usaba el término “Señor” para Dios, el NT lo usa para Jesús, reconociendo así Su divinidad.</w:t>
      </w:r>
    </w:p>
    <w:p w:rsidR="00325F1A" w:rsidRPr="00481396" w:rsidRDefault="00325F1A" w:rsidP="00491125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La parte dedicada a Jesús es la más l</w:t>
      </w:r>
      <w:r w:rsidR="001F4382" w:rsidRPr="00481396">
        <w:rPr>
          <w:rFonts w:ascii="Arial" w:hAnsi="Arial" w:cs="Arial"/>
          <w:sz w:val="21"/>
          <w:szCs w:val="21"/>
        </w:rPr>
        <w:t>arga del Credo. Al proclamarla m</w:t>
      </w:r>
      <w:r w:rsidRPr="00481396">
        <w:rPr>
          <w:rFonts w:ascii="Arial" w:hAnsi="Arial" w:cs="Arial"/>
          <w:sz w:val="21"/>
          <w:szCs w:val="21"/>
        </w:rPr>
        <w:t xml:space="preserve">e </w:t>
      </w:r>
      <w:r w:rsidR="00562BB0" w:rsidRPr="00481396">
        <w:rPr>
          <w:rFonts w:ascii="Arial" w:hAnsi="Arial" w:cs="Arial"/>
          <w:sz w:val="21"/>
          <w:szCs w:val="21"/>
        </w:rPr>
        <w:t>adhiero</w:t>
      </w:r>
      <w:r w:rsidRPr="00481396">
        <w:rPr>
          <w:rFonts w:ascii="Arial" w:hAnsi="Arial" w:cs="Arial"/>
          <w:sz w:val="21"/>
          <w:szCs w:val="21"/>
        </w:rPr>
        <w:t xml:space="preserve"> a lo que sobre Él afirma la Iglesia: que Jesús es Dios y Hombre verdadero, Hijo de Dios de una manera única, “de la misma naturaleza del Padre” (</w:t>
      </w:r>
      <w:proofErr w:type="spellStart"/>
      <w:r w:rsidRPr="00481396">
        <w:rPr>
          <w:rFonts w:ascii="Arial" w:hAnsi="Arial" w:cs="Arial"/>
          <w:sz w:val="21"/>
          <w:szCs w:val="21"/>
        </w:rPr>
        <w:t>Jn</w:t>
      </w:r>
      <w:proofErr w:type="spellEnd"/>
      <w:r w:rsidRPr="00481396">
        <w:rPr>
          <w:rFonts w:ascii="Arial" w:hAnsi="Arial" w:cs="Arial"/>
          <w:sz w:val="21"/>
          <w:szCs w:val="21"/>
        </w:rPr>
        <w:t xml:space="preserve"> 16,28)</w:t>
      </w:r>
    </w:p>
    <w:p w:rsidR="00325F1A" w:rsidRPr="00481396" w:rsidRDefault="00325F1A" w:rsidP="00491125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Establecida la divinidad de Jesús vi</w:t>
      </w:r>
      <w:r w:rsidR="001F4382" w:rsidRPr="00481396">
        <w:rPr>
          <w:rFonts w:ascii="Arial" w:hAnsi="Arial" w:cs="Arial"/>
          <w:sz w:val="21"/>
          <w:szCs w:val="21"/>
        </w:rPr>
        <w:t>e</w:t>
      </w:r>
      <w:r w:rsidRPr="00481396">
        <w:rPr>
          <w:rFonts w:ascii="Arial" w:hAnsi="Arial" w:cs="Arial"/>
          <w:sz w:val="21"/>
          <w:szCs w:val="21"/>
        </w:rPr>
        <w:t>ne a continuación lo que desde los primeros tiempos del cristianismo ha constituido el llamado “</w:t>
      </w:r>
      <w:proofErr w:type="spellStart"/>
      <w:r w:rsidRPr="00481396">
        <w:rPr>
          <w:rFonts w:ascii="Arial" w:hAnsi="Arial" w:cs="Arial"/>
          <w:sz w:val="21"/>
          <w:szCs w:val="21"/>
        </w:rPr>
        <w:t>Kerygma</w:t>
      </w:r>
      <w:proofErr w:type="spellEnd"/>
      <w:r w:rsidRPr="00481396">
        <w:rPr>
          <w:rFonts w:ascii="Arial" w:hAnsi="Arial" w:cs="Arial"/>
          <w:sz w:val="21"/>
          <w:szCs w:val="21"/>
        </w:rPr>
        <w:t>”, es decir, el anuncio fundamental acerca de Jesús, anuncio que forma la base de toda evangelización.</w:t>
      </w:r>
    </w:p>
    <w:p w:rsidR="00E72870" w:rsidRPr="00481396" w:rsidRDefault="00325F1A" w:rsidP="00E72870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ab/>
      </w:r>
      <w:r w:rsidRPr="00481396">
        <w:rPr>
          <w:rFonts w:ascii="Arial" w:hAnsi="Arial" w:cs="Arial"/>
          <w:b/>
          <w:i/>
          <w:sz w:val="21"/>
          <w:szCs w:val="21"/>
        </w:rPr>
        <w:t xml:space="preserve">Creo en el Espíritu Santo, Señor y dador de vida </w:t>
      </w:r>
    </w:p>
    <w:p w:rsidR="00325F1A" w:rsidRPr="00481396" w:rsidRDefault="00325F1A" w:rsidP="00E72870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Gen</w:t>
      </w:r>
      <w:r w:rsidR="00E72870" w:rsidRPr="00481396">
        <w:rPr>
          <w:rFonts w:ascii="Arial" w:hAnsi="Arial" w:cs="Arial"/>
          <w:sz w:val="21"/>
          <w:szCs w:val="21"/>
        </w:rPr>
        <w:t xml:space="preserve">1,2; 2,7; Ez 37,10; </w:t>
      </w:r>
      <w:proofErr w:type="spellStart"/>
      <w:r w:rsidR="00E72870" w:rsidRPr="00481396">
        <w:rPr>
          <w:rFonts w:ascii="Arial" w:hAnsi="Arial" w:cs="Arial"/>
          <w:sz w:val="21"/>
          <w:szCs w:val="21"/>
        </w:rPr>
        <w:t>Rom</w:t>
      </w:r>
      <w:proofErr w:type="spellEnd"/>
      <w:r w:rsidR="00E72870" w:rsidRPr="00481396">
        <w:rPr>
          <w:rFonts w:ascii="Arial" w:hAnsi="Arial" w:cs="Arial"/>
          <w:sz w:val="21"/>
          <w:szCs w:val="21"/>
        </w:rPr>
        <w:t xml:space="preserve"> 8,10-11</w:t>
      </w:r>
    </w:p>
    <w:p w:rsidR="00E72870" w:rsidRPr="00481396" w:rsidRDefault="00E72870" w:rsidP="00E72870">
      <w:pPr>
        <w:spacing w:before="240" w:after="0"/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Reconocer la acción del Espíritu Santo, que está presente en la creación de</w:t>
      </w:r>
      <w:r w:rsidR="008E328C">
        <w:rPr>
          <w:rFonts w:ascii="Arial" w:hAnsi="Arial" w:cs="Arial"/>
          <w:sz w:val="21"/>
          <w:szCs w:val="21"/>
        </w:rPr>
        <w:t>l</w:t>
      </w:r>
      <w:r w:rsidRPr="00481396">
        <w:rPr>
          <w:rFonts w:ascii="Arial" w:hAnsi="Arial" w:cs="Arial"/>
          <w:sz w:val="21"/>
          <w:szCs w:val="21"/>
        </w:rPr>
        <w:t xml:space="preserve"> mundo, que fecunda el vientre de María, que desciende sobre los apóstoles, q</w:t>
      </w:r>
      <w:r w:rsidR="001F4382" w:rsidRPr="00481396">
        <w:rPr>
          <w:rFonts w:ascii="Arial" w:hAnsi="Arial" w:cs="Arial"/>
          <w:sz w:val="21"/>
          <w:szCs w:val="21"/>
        </w:rPr>
        <w:t xml:space="preserve">ue inspira a los profetas, que me da vida, que me inspira, </w:t>
      </w:r>
      <w:r w:rsidR="00562BB0" w:rsidRPr="00481396">
        <w:rPr>
          <w:rFonts w:ascii="Arial" w:hAnsi="Arial" w:cs="Arial"/>
          <w:sz w:val="21"/>
          <w:szCs w:val="21"/>
        </w:rPr>
        <w:t>quien</w:t>
      </w:r>
      <w:r w:rsidR="001F4382" w:rsidRPr="00481396">
        <w:rPr>
          <w:rFonts w:ascii="Arial" w:hAnsi="Arial" w:cs="Arial"/>
          <w:sz w:val="21"/>
          <w:szCs w:val="21"/>
        </w:rPr>
        <w:t xml:space="preserve"> m</w:t>
      </w:r>
      <w:r w:rsidRPr="00481396">
        <w:rPr>
          <w:rFonts w:ascii="Arial" w:hAnsi="Arial" w:cs="Arial"/>
          <w:sz w:val="21"/>
          <w:szCs w:val="21"/>
        </w:rPr>
        <w:t>e impulsa al am</w:t>
      </w:r>
      <w:r w:rsidR="008E328C">
        <w:rPr>
          <w:rFonts w:ascii="Arial" w:hAnsi="Arial" w:cs="Arial"/>
          <w:sz w:val="21"/>
          <w:szCs w:val="21"/>
        </w:rPr>
        <w:t>or, al bien, a la luz. Reconozco</w:t>
      </w:r>
      <w:r w:rsidRPr="00481396">
        <w:rPr>
          <w:rFonts w:ascii="Arial" w:hAnsi="Arial" w:cs="Arial"/>
          <w:sz w:val="21"/>
          <w:szCs w:val="21"/>
        </w:rPr>
        <w:t xml:space="preserve"> que, como Dios, es eterno, creador, perfecto, puro y que recibe la misma adoración que el Padre y el Hijo</w:t>
      </w:r>
      <w:r w:rsidR="008E328C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:rsidR="00E72870" w:rsidRPr="00481396" w:rsidRDefault="00E72870" w:rsidP="00182A14">
      <w:pPr>
        <w:spacing w:before="240"/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ab/>
      </w:r>
      <w:r w:rsidRPr="00481396">
        <w:rPr>
          <w:rFonts w:ascii="Arial" w:hAnsi="Arial" w:cs="Arial"/>
          <w:b/>
          <w:i/>
          <w:sz w:val="21"/>
          <w:szCs w:val="21"/>
        </w:rPr>
        <w:t>Creo en la Iglesia</w:t>
      </w:r>
      <w:r w:rsidRPr="00481396">
        <w:rPr>
          <w:rFonts w:ascii="Arial" w:hAnsi="Arial" w:cs="Arial"/>
          <w:sz w:val="21"/>
          <w:szCs w:val="21"/>
        </w:rPr>
        <w:t xml:space="preserve"> (Col. 1,18)</w:t>
      </w:r>
    </w:p>
    <w:p w:rsidR="00E72870" w:rsidRPr="00481396" w:rsidRDefault="00E72870" w:rsidP="00742497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b/>
          <w:sz w:val="21"/>
          <w:szCs w:val="21"/>
        </w:rPr>
        <w:t xml:space="preserve">Una: </w:t>
      </w:r>
      <w:r w:rsidRPr="00481396">
        <w:rPr>
          <w:rFonts w:ascii="Arial" w:hAnsi="Arial" w:cs="Arial"/>
          <w:sz w:val="21"/>
          <w:szCs w:val="21"/>
        </w:rPr>
        <w:t>La fundó Jesús como Su Iglesia y oró para que mantuviera la unidad, enseña una sola fe, realiza un mismo culto, está sostenida por una misma esperanza y va hacia una misma meta.</w:t>
      </w:r>
    </w:p>
    <w:p w:rsidR="00E72870" w:rsidRPr="00481396" w:rsidRDefault="00E72870" w:rsidP="00742497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b/>
          <w:sz w:val="21"/>
          <w:szCs w:val="21"/>
        </w:rPr>
        <w:t>Santa:</w:t>
      </w:r>
      <w:r w:rsidR="007708C9" w:rsidRPr="00481396">
        <w:rPr>
          <w:rFonts w:ascii="Arial" w:hAnsi="Arial" w:cs="Arial"/>
          <w:b/>
          <w:sz w:val="21"/>
          <w:szCs w:val="21"/>
        </w:rPr>
        <w:t xml:space="preserve"> </w:t>
      </w:r>
      <w:r w:rsidR="007708C9" w:rsidRPr="00481396">
        <w:rPr>
          <w:rFonts w:ascii="Arial" w:hAnsi="Arial" w:cs="Arial"/>
          <w:sz w:val="21"/>
          <w:szCs w:val="21"/>
        </w:rPr>
        <w:t>Porque la fundó Dios, fuente de toda santidad, santa en sus principios y enseñanzas, en ella encontramos los med</w:t>
      </w:r>
      <w:r w:rsidR="001F4382" w:rsidRPr="00481396">
        <w:rPr>
          <w:rFonts w:ascii="Arial" w:hAnsi="Arial" w:cs="Arial"/>
          <w:sz w:val="21"/>
          <w:szCs w:val="21"/>
        </w:rPr>
        <w:t>i</w:t>
      </w:r>
      <w:r w:rsidR="007708C9" w:rsidRPr="00481396">
        <w:rPr>
          <w:rFonts w:ascii="Arial" w:hAnsi="Arial" w:cs="Arial"/>
          <w:sz w:val="21"/>
          <w:szCs w:val="21"/>
        </w:rPr>
        <w:t>os para superar nuestras caídas y encaminarnos hacia la santidad.</w:t>
      </w:r>
    </w:p>
    <w:p w:rsidR="00E72870" w:rsidRPr="00481396" w:rsidRDefault="00E72870" w:rsidP="00742497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b/>
          <w:sz w:val="21"/>
          <w:szCs w:val="21"/>
        </w:rPr>
        <w:t>Católica:</w:t>
      </w:r>
      <w:r w:rsidR="007708C9" w:rsidRPr="00481396">
        <w:rPr>
          <w:rFonts w:ascii="Arial" w:hAnsi="Arial" w:cs="Arial"/>
          <w:b/>
          <w:sz w:val="21"/>
          <w:szCs w:val="21"/>
        </w:rPr>
        <w:t xml:space="preserve"> </w:t>
      </w:r>
      <w:r w:rsidR="00DB1A42" w:rsidRPr="00481396">
        <w:rPr>
          <w:rFonts w:ascii="Arial" w:hAnsi="Arial" w:cs="Arial"/>
          <w:sz w:val="21"/>
          <w:szCs w:val="21"/>
        </w:rPr>
        <w:t>Es decir</w:t>
      </w:r>
      <w:r w:rsidR="00DB1A42" w:rsidRPr="00481396">
        <w:rPr>
          <w:rFonts w:ascii="Arial" w:hAnsi="Arial" w:cs="Arial"/>
          <w:b/>
          <w:sz w:val="21"/>
          <w:szCs w:val="21"/>
        </w:rPr>
        <w:t xml:space="preserve">, </w:t>
      </w:r>
      <w:r w:rsidR="00DB1A42" w:rsidRPr="00481396">
        <w:rPr>
          <w:rFonts w:ascii="Arial" w:hAnsi="Arial" w:cs="Arial"/>
          <w:sz w:val="21"/>
          <w:szCs w:val="21"/>
        </w:rPr>
        <w:t>universal, está dirigida a todos. Contiene en sí misma los medios universales de la salvación.</w:t>
      </w:r>
    </w:p>
    <w:p w:rsidR="00E72870" w:rsidRPr="00481396" w:rsidRDefault="00E72870" w:rsidP="00742497">
      <w:pPr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b/>
          <w:sz w:val="21"/>
          <w:szCs w:val="21"/>
        </w:rPr>
        <w:t>Apostólica:</w:t>
      </w:r>
      <w:r w:rsidR="00DB1A42" w:rsidRPr="00481396">
        <w:rPr>
          <w:rFonts w:ascii="Arial" w:hAnsi="Arial" w:cs="Arial"/>
          <w:b/>
          <w:sz w:val="21"/>
          <w:szCs w:val="21"/>
        </w:rPr>
        <w:t xml:space="preserve"> </w:t>
      </w:r>
      <w:r w:rsidR="00182A14" w:rsidRPr="00481396">
        <w:rPr>
          <w:rFonts w:ascii="Arial" w:hAnsi="Arial" w:cs="Arial"/>
          <w:i/>
          <w:sz w:val="21"/>
          <w:szCs w:val="21"/>
        </w:rPr>
        <w:t>Por su origen</w:t>
      </w:r>
      <w:r w:rsidR="00182A14" w:rsidRPr="00481396">
        <w:rPr>
          <w:rFonts w:ascii="Arial" w:hAnsi="Arial" w:cs="Arial"/>
          <w:b/>
          <w:sz w:val="21"/>
          <w:szCs w:val="21"/>
        </w:rPr>
        <w:t xml:space="preserve">: </w:t>
      </w:r>
      <w:r w:rsidR="00182A14" w:rsidRPr="00481396">
        <w:rPr>
          <w:rFonts w:ascii="Arial" w:hAnsi="Arial" w:cs="Arial"/>
          <w:sz w:val="21"/>
          <w:szCs w:val="21"/>
        </w:rPr>
        <w:t xml:space="preserve">Cristo la fundó y puso al apóstol Pedro a la cabeza, del cual es sucesor, en línea ininterrumpida, nuestro Papa. </w:t>
      </w:r>
      <w:r w:rsidR="00182A14" w:rsidRPr="00481396">
        <w:rPr>
          <w:rFonts w:ascii="Arial" w:hAnsi="Arial" w:cs="Arial"/>
          <w:i/>
          <w:sz w:val="21"/>
          <w:szCs w:val="21"/>
        </w:rPr>
        <w:t>Por su enseñanza</w:t>
      </w:r>
      <w:r w:rsidR="00182A14" w:rsidRPr="00481396">
        <w:rPr>
          <w:rFonts w:ascii="Arial" w:hAnsi="Arial" w:cs="Arial"/>
          <w:sz w:val="21"/>
          <w:szCs w:val="21"/>
        </w:rPr>
        <w:t xml:space="preserve">: sigue transmitiendo fielmente y sin error las enseñanzas de los apóstoles. </w:t>
      </w:r>
      <w:r w:rsidR="00182A14" w:rsidRPr="00481396">
        <w:rPr>
          <w:rFonts w:ascii="Arial" w:hAnsi="Arial" w:cs="Arial"/>
          <w:i/>
          <w:sz w:val="21"/>
          <w:szCs w:val="21"/>
        </w:rPr>
        <w:t>Por su misión</w:t>
      </w:r>
      <w:r w:rsidR="00182A14" w:rsidRPr="00481396">
        <w:rPr>
          <w:rFonts w:ascii="Arial" w:hAnsi="Arial" w:cs="Arial"/>
          <w:sz w:val="21"/>
          <w:szCs w:val="21"/>
        </w:rPr>
        <w:t>: sigue cumpliendo el mandato de Cristo de ir por todo el mundo a anunciar la Buena Nueva.</w:t>
      </w:r>
    </w:p>
    <w:p w:rsidR="00182A14" w:rsidRPr="00481396" w:rsidRDefault="00182A14" w:rsidP="00E72870">
      <w:pPr>
        <w:spacing w:before="240" w:after="0"/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ab/>
      </w:r>
      <w:r w:rsidRPr="00481396">
        <w:rPr>
          <w:rFonts w:ascii="Arial" w:hAnsi="Arial" w:cs="Arial"/>
          <w:b/>
          <w:i/>
          <w:sz w:val="21"/>
          <w:szCs w:val="21"/>
        </w:rPr>
        <w:t xml:space="preserve">Confieso que hay un solo Bautismo para el perdón de los pecados </w:t>
      </w:r>
      <w:r w:rsidRPr="00481396">
        <w:rPr>
          <w:rFonts w:ascii="Arial" w:hAnsi="Arial" w:cs="Arial"/>
          <w:sz w:val="21"/>
          <w:szCs w:val="21"/>
        </w:rPr>
        <w:t>(</w:t>
      </w:r>
      <w:proofErr w:type="spellStart"/>
      <w:r w:rsidRPr="00481396">
        <w:rPr>
          <w:rFonts w:ascii="Arial" w:hAnsi="Arial" w:cs="Arial"/>
          <w:sz w:val="21"/>
          <w:szCs w:val="21"/>
        </w:rPr>
        <w:t>Hch</w:t>
      </w:r>
      <w:proofErr w:type="spellEnd"/>
      <w:r w:rsidRPr="00481396">
        <w:rPr>
          <w:rFonts w:ascii="Arial" w:hAnsi="Arial" w:cs="Arial"/>
          <w:sz w:val="21"/>
          <w:szCs w:val="21"/>
        </w:rPr>
        <w:t xml:space="preserve"> 2,37-38)</w:t>
      </w:r>
    </w:p>
    <w:p w:rsidR="00182A14" w:rsidRPr="00481396" w:rsidRDefault="00182A14" w:rsidP="00E72870">
      <w:pPr>
        <w:spacing w:before="240" w:after="0"/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>Confieso que el Bautismo es uno solo, por medio del cual todo bautizado queda lleno del Espíritu Sa</w:t>
      </w:r>
      <w:r w:rsidR="00CD3682" w:rsidRPr="00481396">
        <w:rPr>
          <w:rFonts w:ascii="Arial" w:hAnsi="Arial" w:cs="Arial"/>
          <w:sz w:val="21"/>
          <w:szCs w:val="21"/>
        </w:rPr>
        <w:t>n</w:t>
      </w:r>
      <w:r w:rsidRPr="00481396">
        <w:rPr>
          <w:rFonts w:ascii="Arial" w:hAnsi="Arial" w:cs="Arial"/>
          <w:sz w:val="21"/>
          <w:szCs w:val="21"/>
        </w:rPr>
        <w:t>to e incorporado a la gran familia del Padre y que al recibirlo se recibe también el perdón de los pecados.</w:t>
      </w:r>
    </w:p>
    <w:p w:rsidR="00182A14" w:rsidRPr="00481396" w:rsidRDefault="00182A14" w:rsidP="00E72870">
      <w:pPr>
        <w:spacing w:before="240" w:after="0"/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ab/>
      </w:r>
      <w:r w:rsidRPr="00481396">
        <w:rPr>
          <w:rFonts w:ascii="Arial" w:hAnsi="Arial" w:cs="Arial"/>
          <w:b/>
          <w:i/>
          <w:sz w:val="21"/>
          <w:szCs w:val="21"/>
        </w:rPr>
        <w:t xml:space="preserve">Espero la resurrección de los muertos y la vida del mundo futuro </w:t>
      </w:r>
      <w:r w:rsidRPr="00481396">
        <w:rPr>
          <w:rFonts w:ascii="Arial" w:hAnsi="Arial" w:cs="Arial"/>
          <w:sz w:val="21"/>
          <w:szCs w:val="21"/>
        </w:rPr>
        <w:t>(</w:t>
      </w:r>
      <w:proofErr w:type="spellStart"/>
      <w:r w:rsidRPr="00481396">
        <w:rPr>
          <w:rFonts w:ascii="Arial" w:hAnsi="Arial" w:cs="Arial"/>
          <w:sz w:val="21"/>
          <w:szCs w:val="21"/>
        </w:rPr>
        <w:t>Rom</w:t>
      </w:r>
      <w:proofErr w:type="spellEnd"/>
      <w:r w:rsidRPr="00481396">
        <w:rPr>
          <w:rFonts w:ascii="Arial" w:hAnsi="Arial" w:cs="Arial"/>
          <w:sz w:val="21"/>
          <w:szCs w:val="21"/>
        </w:rPr>
        <w:t xml:space="preserve"> 6,5)</w:t>
      </w:r>
    </w:p>
    <w:p w:rsidR="00B4175C" w:rsidRPr="00481396" w:rsidRDefault="001F4382" w:rsidP="00E72870">
      <w:pPr>
        <w:spacing w:before="240" w:after="0"/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sz w:val="21"/>
          <w:szCs w:val="21"/>
        </w:rPr>
        <w:t xml:space="preserve">Como creyente tengo la misión de ayudar a establecer aquí el Reino de Dios para que reine el amor, la justicia, la paz, la verdad. </w:t>
      </w:r>
      <w:r w:rsidR="00562BB0" w:rsidRPr="00481396">
        <w:rPr>
          <w:rFonts w:ascii="Arial" w:hAnsi="Arial" w:cs="Arial"/>
          <w:sz w:val="21"/>
          <w:szCs w:val="21"/>
        </w:rPr>
        <w:t xml:space="preserve">Me sustenta la esperanza de que habrá de cumplirse la promesa de Jesús de que resucitaré como Él y disfrutaré en compañía de </w:t>
      </w:r>
      <w:r w:rsidR="001C7927" w:rsidRPr="00481396">
        <w:rPr>
          <w:rFonts w:ascii="Arial" w:hAnsi="Arial" w:cs="Arial"/>
          <w:sz w:val="21"/>
          <w:szCs w:val="21"/>
        </w:rPr>
        <w:t>Dios</w:t>
      </w:r>
      <w:r w:rsidR="00562BB0" w:rsidRPr="00481396">
        <w:rPr>
          <w:rFonts w:ascii="Arial" w:hAnsi="Arial" w:cs="Arial"/>
          <w:sz w:val="21"/>
          <w:szCs w:val="21"/>
        </w:rPr>
        <w:t>, María, los santos, los ángeles y mis seres amados, de una felicidad sin fin en la vida eterna</w:t>
      </w:r>
      <w:r w:rsidR="001C7927" w:rsidRPr="00481396">
        <w:rPr>
          <w:rFonts w:ascii="Arial" w:hAnsi="Arial" w:cs="Arial"/>
          <w:sz w:val="21"/>
          <w:szCs w:val="21"/>
        </w:rPr>
        <w:t>.</w:t>
      </w:r>
    </w:p>
    <w:p w:rsidR="001F4382" w:rsidRPr="00481396" w:rsidRDefault="001F4382" w:rsidP="00E72870">
      <w:pPr>
        <w:spacing w:before="240" w:after="0"/>
        <w:jc w:val="both"/>
        <w:rPr>
          <w:rFonts w:ascii="Arial" w:hAnsi="Arial" w:cs="Arial"/>
          <w:sz w:val="21"/>
          <w:szCs w:val="21"/>
        </w:rPr>
      </w:pPr>
      <w:r w:rsidRPr="00481396">
        <w:rPr>
          <w:rFonts w:ascii="Arial" w:hAnsi="Arial" w:cs="Arial"/>
          <w:b/>
          <w:sz w:val="21"/>
          <w:szCs w:val="21"/>
        </w:rPr>
        <w:t xml:space="preserve">Practica semanal: </w:t>
      </w:r>
      <w:r w:rsidRPr="00481396">
        <w:rPr>
          <w:rFonts w:ascii="Arial" w:hAnsi="Arial" w:cs="Arial"/>
          <w:sz w:val="21"/>
          <w:szCs w:val="21"/>
        </w:rPr>
        <w:t>Cada día tomaré conciencia de</w:t>
      </w:r>
      <w:r w:rsidR="00CF2920" w:rsidRPr="00481396">
        <w:rPr>
          <w:rFonts w:ascii="Arial" w:hAnsi="Arial" w:cs="Arial"/>
          <w:sz w:val="21"/>
          <w:szCs w:val="21"/>
        </w:rPr>
        <w:t xml:space="preserve"> uno de los</w:t>
      </w:r>
      <w:r w:rsidR="00562BB0" w:rsidRPr="00481396">
        <w:rPr>
          <w:rFonts w:ascii="Arial" w:hAnsi="Arial" w:cs="Arial"/>
          <w:sz w:val="21"/>
          <w:szCs w:val="21"/>
        </w:rPr>
        <w:t xml:space="preserve"> artículos de fe mencionados, aplicándolo a mis vivencias</w:t>
      </w:r>
      <w:r w:rsidR="001C7927" w:rsidRPr="00481396">
        <w:rPr>
          <w:rFonts w:ascii="Arial" w:hAnsi="Arial" w:cs="Arial"/>
          <w:sz w:val="21"/>
          <w:szCs w:val="21"/>
        </w:rPr>
        <w:t>, dándole un Sí a Dios por lo que permite en mí vida.</w:t>
      </w:r>
    </w:p>
    <w:p w:rsidR="00BE4EB3" w:rsidRDefault="00BE4EB3"/>
    <w:sectPr w:rsidR="00BE4EB3" w:rsidSect="0048139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13"/>
    <w:rsid w:val="00182A14"/>
    <w:rsid w:val="001C7927"/>
    <w:rsid w:val="001F4382"/>
    <w:rsid w:val="00325F1A"/>
    <w:rsid w:val="0034000E"/>
    <w:rsid w:val="00481396"/>
    <w:rsid w:val="00491125"/>
    <w:rsid w:val="00562BB0"/>
    <w:rsid w:val="005A4B51"/>
    <w:rsid w:val="006D3CC7"/>
    <w:rsid w:val="00722A27"/>
    <w:rsid w:val="00742497"/>
    <w:rsid w:val="007708C9"/>
    <w:rsid w:val="008E328C"/>
    <w:rsid w:val="00AF2327"/>
    <w:rsid w:val="00B4175C"/>
    <w:rsid w:val="00BE4EB3"/>
    <w:rsid w:val="00CD3682"/>
    <w:rsid w:val="00CF2920"/>
    <w:rsid w:val="00DB1A42"/>
    <w:rsid w:val="00DC4E79"/>
    <w:rsid w:val="00E53A13"/>
    <w:rsid w:val="00E72870"/>
    <w:rsid w:val="00E731BC"/>
    <w:rsid w:val="00F67F2B"/>
    <w:rsid w:val="00F8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D4D2"/>
  <w15:chartTrackingRefBased/>
  <w15:docId w15:val="{BA855CDC-8D24-4001-BC50-A155B59C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6847-FF86-4ADB-BD60-CA6348EA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13</cp:revision>
  <dcterms:created xsi:type="dcterms:W3CDTF">2018-09-28T23:14:00Z</dcterms:created>
  <dcterms:modified xsi:type="dcterms:W3CDTF">2019-01-03T23:12:00Z</dcterms:modified>
</cp:coreProperties>
</file>